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6AA" w:rsidRDefault="00606885" w:rsidP="004C32C2">
      <w:pPr>
        <w:spacing w:beforeLines="50" w:afterLines="100" w:line="276" w:lineRule="auto"/>
        <w:jc w:val="center"/>
        <w:rPr>
          <w:rFonts w:ascii="楷体_GB2312" w:eastAsia="楷体_GB2312"/>
          <w:b/>
          <w:sz w:val="48"/>
          <w:szCs w:val="48"/>
        </w:rPr>
      </w:pPr>
      <w:r>
        <w:rPr>
          <w:rFonts w:ascii="楷体_GB2312" w:eastAsia="楷体_GB2312" w:hint="eastAsia"/>
          <w:b/>
          <w:sz w:val="48"/>
          <w:szCs w:val="48"/>
        </w:rPr>
        <w:t>石珈瑞</w:t>
      </w:r>
      <w:r w:rsidR="002E6DFF">
        <w:rPr>
          <w:rFonts w:ascii="楷体_GB2312" w:eastAsia="楷体_GB2312" w:hint="eastAsia"/>
          <w:b/>
          <w:sz w:val="48"/>
          <w:szCs w:val="48"/>
        </w:rPr>
        <w:t>的简历</w:t>
      </w:r>
    </w:p>
    <w:p w:rsidR="00EB25F3" w:rsidRDefault="00EB25F3" w:rsidP="00EB25F3">
      <w:pPr>
        <w:spacing w:line="360" w:lineRule="auto"/>
        <w:rPr>
          <w:sz w:val="24"/>
        </w:rPr>
      </w:pPr>
      <w:r>
        <w:rPr>
          <w:rFonts w:hint="eastAsia"/>
          <w:noProof/>
          <w:sz w:val="24"/>
        </w:rPr>
        <w:drawing>
          <wp:anchor distT="0" distB="0" distL="114300" distR="114300" simplePos="0" relativeHeight="251658240" behindDoc="0" locked="0" layoutInCell="1" allowOverlap="1">
            <wp:simplePos x="0" y="0"/>
            <wp:positionH relativeFrom="column">
              <wp:posOffset>4052570</wp:posOffset>
            </wp:positionH>
            <wp:positionV relativeFrom="paragraph">
              <wp:posOffset>4445</wp:posOffset>
            </wp:positionV>
            <wp:extent cx="1638300" cy="2030095"/>
            <wp:effectExtent l="19050" t="0" r="0" b="0"/>
            <wp:wrapSquare wrapText="bothSides"/>
            <wp:docPr id="12" name="图片 1" descr="C:\Users\Administrator\AppData\Roaming\Tencent\Users\138900330\QQ\WinTemp\RichOle\][2UOV5UG34J3B4Z%H[3E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138900330\QQ\WinTemp\RichOle\][2UOV5UG34J3B4Z%H[3EEU.png"/>
                    <pic:cNvPicPr>
                      <a:picLocks noChangeAspect="1" noChangeArrowheads="1"/>
                    </pic:cNvPicPr>
                  </pic:nvPicPr>
                  <pic:blipFill>
                    <a:blip r:embed="rId7"/>
                    <a:srcRect/>
                    <a:stretch>
                      <a:fillRect/>
                    </a:stretch>
                  </pic:blipFill>
                  <pic:spPr bwMode="auto">
                    <a:xfrm>
                      <a:off x="0" y="0"/>
                      <a:ext cx="1638300" cy="2030095"/>
                    </a:xfrm>
                    <a:prstGeom prst="rect">
                      <a:avLst/>
                    </a:prstGeom>
                    <a:noFill/>
                    <a:ln w="9525">
                      <a:noFill/>
                      <a:miter lim="800000"/>
                      <a:headEnd/>
                      <a:tailEnd/>
                    </a:ln>
                  </pic:spPr>
                </pic:pic>
              </a:graphicData>
            </a:graphic>
          </wp:anchor>
        </w:drawing>
      </w:r>
      <w:r w:rsidR="002E6DFF" w:rsidRPr="002E6DFF">
        <w:rPr>
          <w:rFonts w:hint="eastAsia"/>
          <w:sz w:val="24"/>
        </w:rPr>
        <w:t>姓名：</w:t>
      </w:r>
      <w:r w:rsidR="00606885">
        <w:rPr>
          <w:rFonts w:hint="eastAsia"/>
          <w:sz w:val="24"/>
        </w:rPr>
        <w:t>石珈瑞</w:t>
      </w:r>
      <w:r w:rsidR="00606885">
        <w:rPr>
          <w:rFonts w:hint="eastAsia"/>
          <w:sz w:val="24"/>
        </w:rPr>
        <w:t xml:space="preserve">  </w:t>
      </w:r>
      <w:r w:rsidR="00606885">
        <w:rPr>
          <w:rFonts w:hint="eastAsia"/>
          <w:sz w:val="24"/>
        </w:rPr>
        <w:t>籍贯：吉林长春</w:t>
      </w:r>
      <w:r>
        <w:rPr>
          <w:rFonts w:hint="eastAsia"/>
          <w:sz w:val="24"/>
        </w:rPr>
        <w:t xml:space="preserve">  </w:t>
      </w:r>
    </w:p>
    <w:p w:rsidR="00EB25F3" w:rsidRPr="00EB25F3" w:rsidRDefault="002E6DFF" w:rsidP="00EB25F3">
      <w:pPr>
        <w:spacing w:line="360" w:lineRule="auto"/>
        <w:rPr>
          <w:sz w:val="24"/>
        </w:rPr>
      </w:pPr>
      <w:r w:rsidRPr="002E6DFF">
        <w:rPr>
          <w:rFonts w:hint="eastAsia"/>
          <w:sz w:val="24"/>
        </w:rPr>
        <w:t>性别：</w:t>
      </w:r>
      <w:r w:rsidR="00606885">
        <w:rPr>
          <w:rFonts w:hint="eastAsia"/>
          <w:sz w:val="24"/>
        </w:rPr>
        <w:t>男</w:t>
      </w:r>
      <w:r w:rsidRPr="002E6DFF">
        <w:rPr>
          <w:rFonts w:hint="eastAsia"/>
          <w:sz w:val="24"/>
        </w:rPr>
        <w:tab/>
      </w:r>
      <w:r w:rsidRPr="002E6DFF">
        <w:rPr>
          <w:rFonts w:hint="eastAsia"/>
          <w:sz w:val="24"/>
        </w:rPr>
        <w:tab/>
      </w:r>
      <w:r w:rsidR="00606885">
        <w:rPr>
          <w:rFonts w:hint="eastAsia"/>
          <w:sz w:val="24"/>
        </w:rPr>
        <w:t>出生日期</w:t>
      </w:r>
      <w:r w:rsidRPr="002E6DFF">
        <w:rPr>
          <w:rFonts w:hint="eastAsia"/>
          <w:sz w:val="24"/>
        </w:rPr>
        <w:t>：</w:t>
      </w:r>
      <w:r w:rsidR="00606885">
        <w:rPr>
          <w:rFonts w:hint="eastAsia"/>
          <w:sz w:val="24"/>
        </w:rPr>
        <w:t>1990</w:t>
      </w:r>
      <w:r w:rsidR="00606885">
        <w:rPr>
          <w:rFonts w:hint="eastAsia"/>
          <w:sz w:val="24"/>
        </w:rPr>
        <w:t>年</w:t>
      </w:r>
      <w:r w:rsidR="00606885">
        <w:rPr>
          <w:rFonts w:hint="eastAsia"/>
          <w:sz w:val="24"/>
        </w:rPr>
        <w:t>3</w:t>
      </w:r>
      <w:r w:rsidR="00606885">
        <w:rPr>
          <w:rFonts w:hint="eastAsia"/>
          <w:sz w:val="24"/>
        </w:rPr>
        <w:t>月</w:t>
      </w:r>
      <w:r w:rsidR="00606885">
        <w:rPr>
          <w:rFonts w:hint="eastAsia"/>
          <w:sz w:val="24"/>
        </w:rPr>
        <w:t>30</w:t>
      </w:r>
      <w:r w:rsidR="00606885">
        <w:rPr>
          <w:rFonts w:hint="eastAsia"/>
          <w:sz w:val="24"/>
        </w:rPr>
        <w:t>日</w:t>
      </w:r>
      <w:r w:rsidR="00AB0A92">
        <w:rPr>
          <w:rFonts w:hint="eastAsia"/>
          <w:sz w:val="24"/>
        </w:rPr>
        <w:t xml:space="preserve">        </w:t>
      </w:r>
      <w:r w:rsidR="00EB25F3">
        <w:rPr>
          <w:rFonts w:hint="eastAsia"/>
          <w:sz w:val="24"/>
        </w:rPr>
        <w:t xml:space="preserve">      </w:t>
      </w:r>
    </w:p>
    <w:p w:rsidR="008E7EC3" w:rsidRDefault="002C41CD" w:rsidP="002E6DFF">
      <w:pPr>
        <w:spacing w:line="360" w:lineRule="auto"/>
        <w:rPr>
          <w:sz w:val="24"/>
        </w:rPr>
      </w:pPr>
      <w:r w:rsidRPr="002E6DFF">
        <w:rPr>
          <w:rFonts w:hint="eastAsia"/>
          <w:sz w:val="24"/>
        </w:rPr>
        <w:t>最高学位：硕士学位</w:t>
      </w:r>
      <w:r w:rsidR="00606885">
        <w:rPr>
          <w:rFonts w:hint="eastAsia"/>
          <w:sz w:val="24"/>
        </w:rPr>
        <w:t xml:space="preserve">  </w:t>
      </w:r>
      <w:r w:rsidR="00AB0A92">
        <w:rPr>
          <w:rFonts w:hint="eastAsia"/>
          <w:sz w:val="24"/>
        </w:rPr>
        <w:t xml:space="preserve">   </w:t>
      </w:r>
    </w:p>
    <w:p w:rsidR="002E6DFF" w:rsidRPr="002E6DFF" w:rsidRDefault="002E6DFF" w:rsidP="002E6DFF">
      <w:pPr>
        <w:spacing w:line="360" w:lineRule="auto"/>
        <w:rPr>
          <w:sz w:val="24"/>
        </w:rPr>
      </w:pPr>
      <w:r w:rsidRPr="002E6DFF">
        <w:rPr>
          <w:rFonts w:hint="eastAsia"/>
          <w:sz w:val="24"/>
        </w:rPr>
        <w:t>毕业专业：</w:t>
      </w:r>
      <w:r w:rsidR="00606885">
        <w:rPr>
          <w:rFonts w:hint="eastAsia"/>
          <w:sz w:val="24"/>
        </w:rPr>
        <w:t>广播电视艺术学</w:t>
      </w:r>
      <w:r w:rsidR="00EB25F3">
        <w:rPr>
          <w:rFonts w:hint="eastAsia"/>
          <w:sz w:val="24"/>
        </w:rPr>
        <w:t xml:space="preserve">                         </w:t>
      </w:r>
    </w:p>
    <w:p w:rsidR="002C41CD" w:rsidRPr="002E6DFF" w:rsidRDefault="002C41CD" w:rsidP="002E6DFF">
      <w:pPr>
        <w:spacing w:line="360" w:lineRule="auto"/>
        <w:rPr>
          <w:sz w:val="24"/>
        </w:rPr>
      </w:pPr>
      <w:r w:rsidRPr="002E6DFF">
        <w:rPr>
          <w:rFonts w:hint="eastAsia"/>
          <w:sz w:val="24"/>
        </w:rPr>
        <w:t>最高学位获得</w:t>
      </w:r>
      <w:r w:rsidR="00194469" w:rsidRPr="002E6DFF">
        <w:rPr>
          <w:rFonts w:hint="eastAsia"/>
          <w:sz w:val="24"/>
        </w:rPr>
        <w:t>院校：</w:t>
      </w:r>
      <w:r w:rsidR="00606885">
        <w:rPr>
          <w:rFonts w:hint="eastAsia"/>
          <w:sz w:val="24"/>
        </w:rPr>
        <w:t>吉林大学</w:t>
      </w:r>
    </w:p>
    <w:p w:rsidR="002C41CD" w:rsidRPr="002E6DFF" w:rsidRDefault="00194469" w:rsidP="002E6DFF">
      <w:pPr>
        <w:spacing w:line="360" w:lineRule="auto"/>
        <w:rPr>
          <w:sz w:val="24"/>
        </w:rPr>
      </w:pPr>
      <w:r w:rsidRPr="002E6DFF">
        <w:rPr>
          <w:rFonts w:hint="eastAsia"/>
          <w:sz w:val="24"/>
        </w:rPr>
        <w:t>联系方式：</w:t>
      </w:r>
      <w:r w:rsidR="00606885">
        <w:rPr>
          <w:rFonts w:hint="eastAsia"/>
          <w:sz w:val="24"/>
        </w:rPr>
        <w:t>15526666857</w:t>
      </w:r>
    </w:p>
    <w:p w:rsidR="00194469" w:rsidRPr="002E6DFF" w:rsidRDefault="002C41CD" w:rsidP="002E6DFF">
      <w:pPr>
        <w:spacing w:line="360" w:lineRule="auto"/>
        <w:rPr>
          <w:sz w:val="24"/>
        </w:rPr>
      </w:pPr>
      <w:r w:rsidRPr="002E6DFF">
        <w:rPr>
          <w:rFonts w:hint="eastAsia"/>
          <w:sz w:val="24"/>
        </w:rPr>
        <w:t xml:space="preserve">E- mail: </w:t>
      </w:r>
      <w:r w:rsidR="00606885">
        <w:rPr>
          <w:rFonts w:hint="eastAsia"/>
          <w:sz w:val="24"/>
        </w:rPr>
        <w:t>138900330@qq.com</w:t>
      </w:r>
    </w:p>
    <w:p w:rsidR="00194469" w:rsidRPr="00002C09" w:rsidRDefault="00194469" w:rsidP="004C32C2">
      <w:pPr>
        <w:spacing w:beforeLines="50" w:line="276" w:lineRule="auto"/>
        <w:rPr>
          <w:rFonts w:ascii="楷体_GB2312" w:eastAsia="楷体_GB2312"/>
          <w:b/>
          <w:sz w:val="28"/>
          <w:szCs w:val="28"/>
          <w:u w:val="thick"/>
        </w:rPr>
      </w:pPr>
      <w:r w:rsidRPr="00002C09">
        <w:rPr>
          <w:rFonts w:ascii="楷体_GB2312" w:eastAsia="楷体_GB2312" w:hint="eastAsia"/>
          <w:b/>
          <w:sz w:val="28"/>
          <w:szCs w:val="28"/>
          <w:u w:val="thick"/>
        </w:rPr>
        <w:t xml:space="preserve">教育背景                                                                              </w:t>
      </w:r>
    </w:p>
    <w:p w:rsidR="00A83A2D" w:rsidRPr="0089118F" w:rsidRDefault="00A83A2D" w:rsidP="004C32C2">
      <w:pPr>
        <w:spacing w:beforeLines="50" w:line="276" w:lineRule="auto"/>
        <w:rPr>
          <w:rFonts w:asciiTheme="minorEastAsia" w:eastAsiaTheme="minorEastAsia" w:hAnsiTheme="minorEastAsia"/>
          <w:b/>
          <w:sz w:val="24"/>
        </w:rPr>
      </w:pPr>
      <w:r w:rsidRPr="0089118F">
        <w:rPr>
          <w:rFonts w:asciiTheme="minorEastAsia" w:eastAsiaTheme="minorEastAsia" w:hAnsiTheme="minorEastAsia" w:hint="eastAsia"/>
          <w:b/>
          <w:sz w:val="24"/>
        </w:rPr>
        <w:t>2006-2009</w:t>
      </w:r>
      <w:r w:rsidRPr="0089118F">
        <w:rPr>
          <w:rFonts w:asciiTheme="minorEastAsia" w:eastAsiaTheme="minorEastAsia" w:hAnsiTheme="minorEastAsia" w:hint="eastAsia"/>
          <w:b/>
          <w:sz w:val="24"/>
        </w:rPr>
        <w:tab/>
        <w:t xml:space="preserve">   </w:t>
      </w:r>
    </w:p>
    <w:p w:rsidR="004C32C2" w:rsidRDefault="00A83A2D" w:rsidP="004C32C2">
      <w:pPr>
        <w:spacing w:beforeLines="50" w:line="276" w:lineRule="auto"/>
        <w:rPr>
          <w:rFonts w:asciiTheme="minorEastAsia" w:eastAsiaTheme="minorEastAsia" w:hAnsiTheme="minorEastAsia" w:hint="eastAsia"/>
          <w:sz w:val="24"/>
        </w:rPr>
      </w:pPr>
      <w:r w:rsidRPr="0089118F">
        <w:rPr>
          <w:rFonts w:asciiTheme="minorEastAsia" w:eastAsiaTheme="minorEastAsia" w:hAnsiTheme="minorEastAsia" w:hint="eastAsia"/>
          <w:b/>
          <w:sz w:val="24"/>
        </w:rPr>
        <w:t>东北师范大学附属中学</w:t>
      </w:r>
    </w:p>
    <w:p w:rsidR="00A83A2D" w:rsidRPr="00A83A2D" w:rsidRDefault="00A83A2D" w:rsidP="004C32C2">
      <w:pPr>
        <w:spacing w:beforeLines="50" w:line="276" w:lineRule="auto"/>
        <w:rPr>
          <w:rFonts w:asciiTheme="minorEastAsia" w:eastAsiaTheme="minorEastAsia" w:hAnsiTheme="minorEastAsia"/>
          <w:sz w:val="24"/>
        </w:rPr>
      </w:pPr>
      <w:r w:rsidRPr="00A83A2D">
        <w:rPr>
          <w:rFonts w:asciiTheme="minorEastAsia" w:eastAsiaTheme="minorEastAsia" w:hAnsiTheme="minorEastAsia" w:hint="eastAsia"/>
          <w:sz w:val="24"/>
        </w:rPr>
        <w:t>担任班级组织委员，荣获优秀干部，校三好学生等殊荣。</w:t>
      </w:r>
    </w:p>
    <w:p w:rsidR="00A83A2D" w:rsidRPr="0089118F" w:rsidRDefault="00A83A2D" w:rsidP="004C32C2">
      <w:pPr>
        <w:spacing w:beforeLines="50" w:line="276" w:lineRule="auto"/>
        <w:rPr>
          <w:rFonts w:asciiTheme="minorEastAsia" w:eastAsiaTheme="minorEastAsia" w:hAnsiTheme="minorEastAsia"/>
          <w:b/>
          <w:sz w:val="24"/>
        </w:rPr>
      </w:pPr>
      <w:r w:rsidRPr="0089118F">
        <w:rPr>
          <w:rFonts w:asciiTheme="minorEastAsia" w:eastAsiaTheme="minorEastAsia" w:hAnsiTheme="minorEastAsia" w:hint="eastAsia"/>
          <w:b/>
          <w:sz w:val="24"/>
        </w:rPr>
        <w:t>2009-2013</w:t>
      </w:r>
      <w:r w:rsidRPr="0089118F">
        <w:rPr>
          <w:rFonts w:asciiTheme="minorEastAsia" w:eastAsiaTheme="minorEastAsia" w:hAnsiTheme="minorEastAsia" w:hint="eastAsia"/>
          <w:b/>
          <w:sz w:val="24"/>
        </w:rPr>
        <w:tab/>
        <w:t xml:space="preserve">   </w:t>
      </w:r>
    </w:p>
    <w:p w:rsidR="00A83A2D" w:rsidRPr="0089118F" w:rsidRDefault="00A83A2D" w:rsidP="004C32C2">
      <w:pPr>
        <w:spacing w:beforeLines="50" w:line="276" w:lineRule="auto"/>
        <w:rPr>
          <w:rFonts w:asciiTheme="minorEastAsia" w:eastAsiaTheme="minorEastAsia" w:hAnsiTheme="minorEastAsia"/>
          <w:b/>
          <w:sz w:val="24"/>
        </w:rPr>
      </w:pPr>
      <w:r w:rsidRPr="0089118F">
        <w:rPr>
          <w:rFonts w:asciiTheme="minorEastAsia" w:eastAsiaTheme="minorEastAsia" w:hAnsiTheme="minorEastAsia" w:hint="eastAsia"/>
          <w:b/>
          <w:sz w:val="24"/>
        </w:rPr>
        <w:t>吉林大学</w:t>
      </w:r>
      <w:r>
        <w:rPr>
          <w:rFonts w:asciiTheme="minorEastAsia" w:eastAsiaTheme="minorEastAsia" w:hAnsiTheme="minorEastAsia" w:hint="eastAsia"/>
          <w:sz w:val="24"/>
        </w:rPr>
        <w:t xml:space="preserve">    </w:t>
      </w:r>
      <w:r w:rsidR="00D9404B">
        <w:rPr>
          <w:rFonts w:asciiTheme="minorEastAsia" w:eastAsiaTheme="minorEastAsia" w:hAnsiTheme="minorEastAsia" w:hint="eastAsia"/>
          <w:sz w:val="24"/>
        </w:rPr>
        <w:t xml:space="preserve">    </w:t>
      </w:r>
      <w:r w:rsidRPr="0089118F">
        <w:rPr>
          <w:rFonts w:asciiTheme="minorEastAsia" w:eastAsiaTheme="minorEastAsia" w:hAnsiTheme="minorEastAsia" w:hint="eastAsia"/>
          <w:b/>
          <w:sz w:val="24"/>
        </w:rPr>
        <w:t>体育新闻专业</w:t>
      </w:r>
    </w:p>
    <w:p w:rsidR="00A83A2D" w:rsidRDefault="00A83A2D" w:rsidP="004C32C2">
      <w:pPr>
        <w:spacing w:beforeLines="50" w:line="276" w:lineRule="auto"/>
        <w:rPr>
          <w:rFonts w:asciiTheme="minorEastAsia" w:eastAsiaTheme="minorEastAsia" w:hAnsiTheme="minorEastAsia"/>
          <w:sz w:val="24"/>
        </w:rPr>
      </w:pPr>
      <w:r w:rsidRPr="00A83A2D">
        <w:rPr>
          <w:rFonts w:asciiTheme="minorEastAsia" w:eastAsiaTheme="minorEastAsia" w:hAnsiTheme="minorEastAsia" w:hint="eastAsia"/>
          <w:sz w:val="24"/>
        </w:rPr>
        <w:t>担任校动漫社技术部部长一职，与社团参加2012,2013年china joy动漫嘉年华，并晋级东北区决赛。</w:t>
      </w:r>
    </w:p>
    <w:p w:rsidR="00A83A2D" w:rsidRPr="0089118F" w:rsidRDefault="00A83A2D" w:rsidP="004C32C2">
      <w:pPr>
        <w:spacing w:beforeLines="50" w:line="276" w:lineRule="auto"/>
        <w:rPr>
          <w:rFonts w:asciiTheme="minorEastAsia" w:eastAsiaTheme="minorEastAsia" w:hAnsiTheme="minorEastAsia"/>
          <w:b/>
          <w:sz w:val="24"/>
        </w:rPr>
      </w:pPr>
      <w:r w:rsidRPr="0089118F">
        <w:rPr>
          <w:rFonts w:asciiTheme="minorEastAsia" w:eastAsiaTheme="minorEastAsia" w:hAnsiTheme="minorEastAsia" w:hint="eastAsia"/>
          <w:b/>
          <w:sz w:val="24"/>
        </w:rPr>
        <w:t>2011.8-2012.1</w:t>
      </w:r>
    </w:p>
    <w:p w:rsidR="00A83A2D" w:rsidRDefault="00A83A2D" w:rsidP="004C32C2">
      <w:pPr>
        <w:spacing w:beforeLines="50" w:line="276" w:lineRule="auto"/>
        <w:rPr>
          <w:rFonts w:asciiTheme="minorEastAsia" w:eastAsiaTheme="minorEastAsia" w:hAnsiTheme="minorEastAsia"/>
          <w:sz w:val="24"/>
        </w:rPr>
      </w:pPr>
      <w:r w:rsidRPr="0089118F">
        <w:rPr>
          <w:rFonts w:asciiTheme="minorEastAsia" w:eastAsiaTheme="minorEastAsia" w:hAnsiTheme="minorEastAsia" w:hint="eastAsia"/>
          <w:b/>
          <w:sz w:val="24"/>
        </w:rPr>
        <w:t xml:space="preserve">高雄义守大学   </w:t>
      </w:r>
      <w:r>
        <w:rPr>
          <w:rFonts w:asciiTheme="minorEastAsia" w:eastAsiaTheme="minorEastAsia" w:hAnsiTheme="minorEastAsia" w:hint="eastAsia"/>
          <w:sz w:val="24"/>
        </w:rPr>
        <w:t xml:space="preserve"> </w:t>
      </w:r>
      <w:r w:rsidRPr="0089118F">
        <w:rPr>
          <w:rFonts w:asciiTheme="minorEastAsia" w:eastAsiaTheme="minorEastAsia" w:hAnsiTheme="minorEastAsia" w:hint="eastAsia"/>
          <w:b/>
          <w:sz w:val="24"/>
        </w:rPr>
        <w:t>大众传播学</w:t>
      </w:r>
    </w:p>
    <w:p w:rsidR="00A83A2D" w:rsidRDefault="00A83A2D" w:rsidP="004C32C2">
      <w:pPr>
        <w:spacing w:beforeLines="50" w:line="276" w:lineRule="auto"/>
        <w:rPr>
          <w:rFonts w:asciiTheme="minorEastAsia" w:eastAsiaTheme="minorEastAsia" w:hAnsiTheme="minorEastAsia"/>
          <w:sz w:val="24"/>
        </w:rPr>
      </w:pPr>
      <w:r>
        <w:rPr>
          <w:rFonts w:asciiTheme="minorEastAsia" w:eastAsiaTheme="minorEastAsia" w:hAnsiTheme="minorEastAsia" w:hint="eastAsia"/>
          <w:sz w:val="24"/>
        </w:rPr>
        <w:t>2010年下学期作为校际交换生赴台湾省高雄市义守大学学习，交流学习期间积极参与校方活动，并为吉林大学国际交流处拍摄台湾省风土人情与台湾学生日常生活采访视频，为2011年吉林大学开办“北国风情”冬令营活动圆满成功做出贡献。</w:t>
      </w:r>
    </w:p>
    <w:p w:rsidR="00A83A2D" w:rsidRPr="0089118F" w:rsidRDefault="00A83A2D" w:rsidP="004C32C2">
      <w:pPr>
        <w:spacing w:beforeLines="50" w:line="276" w:lineRule="auto"/>
        <w:rPr>
          <w:rFonts w:asciiTheme="minorEastAsia" w:eastAsiaTheme="minorEastAsia" w:hAnsiTheme="minorEastAsia"/>
          <w:b/>
          <w:sz w:val="24"/>
        </w:rPr>
      </w:pPr>
      <w:r w:rsidRPr="0089118F">
        <w:rPr>
          <w:rFonts w:asciiTheme="minorEastAsia" w:eastAsiaTheme="minorEastAsia" w:hAnsiTheme="minorEastAsia" w:hint="eastAsia"/>
          <w:b/>
          <w:sz w:val="24"/>
        </w:rPr>
        <w:t>2013-2016</w:t>
      </w:r>
    </w:p>
    <w:p w:rsidR="00A83A2D" w:rsidRPr="0089118F" w:rsidRDefault="00A83A2D" w:rsidP="004C32C2">
      <w:pPr>
        <w:spacing w:beforeLines="50" w:line="276" w:lineRule="auto"/>
        <w:rPr>
          <w:rFonts w:asciiTheme="minorEastAsia" w:eastAsiaTheme="minorEastAsia" w:hAnsiTheme="minorEastAsia"/>
          <w:b/>
          <w:sz w:val="24"/>
        </w:rPr>
      </w:pPr>
      <w:r w:rsidRPr="0089118F">
        <w:rPr>
          <w:rFonts w:asciiTheme="minorEastAsia" w:eastAsiaTheme="minorEastAsia" w:hAnsiTheme="minorEastAsia" w:hint="eastAsia"/>
          <w:b/>
          <w:sz w:val="24"/>
        </w:rPr>
        <w:t xml:space="preserve">吉林大学  </w:t>
      </w:r>
      <w:r>
        <w:rPr>
          <w:rFonts w:asciiTheme="minorEastAsia" w:eastAsiaTheme="minorEastAsia" w:hAnsiTheme="minorEastAsia" w:hint="eastAsia"/>
          <w:sz w:val="24"/>
        </w:rPr>
        <w:t xml:space="preserve">  </w:t>
      </w:r>
      <w:r w:rsidR="00D9404B">
        <w:rPr>
          <w:rFonts w:asciiTheme="minorEastAsia" w:eastAsiaTheme="minorEastAsia" w:hAnsiTheme="minorEastAsia" w:hint="eastAsia"/>
          <w:sz w:val="24"/>
        </w:rPr>
        <w:t xml:space="preserve">    </w:t>
      </w:r>
      <w:r w:rsidRPr="0089118F">
        <w:rPr>
          <w:rFonts w:asciiTheme="minorEastAsia" w:eastAsiaTheme="minorEastAsia" w:hAnsiTheme="minorEastAsia" w:hint="eastAsia"/>
          <w:b/>
          <w:sz w:val="24"/>
        </w:rPr>
        <w:t>广播电视艺术学</w:t>
      </w:r>
    </w:p>
    <w:p w:rsidR="00A83A2D" w:rsidRPr="00A83A2D" w:rsidRDefault="00A83A2D" w:rsidP="004C32C2">
      <w:pPr>
        <w:spacing w:beforeLines="50" w:line="276" w:lineRule="auto"/>
        <w:rPr>
          <w:rFonts w:asciiTheme="minorEastAsia" w:eastAsiaTheme="minorEastAsia" w:hAnsiTheme="minorEastAsia"/>
          <w:sz w:val="24"/>
        </w:rPr>
      </w:pPr>
      <w:r>
        <w:rPr>
          <w:rFonts w:asciiTheme="minorEastAsia" w:eastAsiaTheme="minorEastAsia" w:hAnsiTheme="minorEastAsia" w:hint="eastAsia"/>
          <w:sz w:val="24"/>
        </w:rPr>
        <w:t>获得2013.2014.2015</w:t>
      </w:r>
      <w:r w:rsidR="008E7EC3">
        <w:rPr>
          <w:rFonts w:asciiTheme="minorEastAsia" w:eastAsiaTheme="minorEastAsia" w:hAnsiTheme="minorEastAsia" w:hint="eastAsia"/>
          <w:sz w:val="24"/>
        </w:rPr>
        <w:t>学年度奖学金。</w:t>
      </w:r>
    </w:p>
    <w:p w:rsidR="00194469" w:rsidRPr="00002C09" w:rsidRDefault="008E7EC3" w:rsidP="004C32C2">
      <w:pPr>
        <w:spacing w:beforeLines="50" w:line="276" w:lineRule="auto"/>
        <w:rPr>
          <w:rFonts w:ascii="楷体_GB2312" w:eastAsia="楷体_GB2312"/>
          <w:b/>
          <w:sz w:val="28"/>
          <w:szCs w:val="28"/>
          <w:u w:val="thick"/>
        </w:rPr>
      </w:pPr>
      <w:r>
        <w:rPr>
          <w:rFonts w:ascii="楷体_GB2312" w:eastAsia="楷体_GB2312" w:hint="eastAsia"/>
          <w:b/>
          <w:sz w:val="28"/>
          <w:szCs w:val="28"/>
          <w:u w:val="thick"/>
        </w:rPr>
        <w:t>主要实习经历</w:t>
      </w:r>
      <w:r w:rsidR="00194469" w:rsidRPr="00002C09">
        <w:rPr>
          <w:rFonts w:ascii="楷体_GB2312" w:eastAsia="楷体_GB2312" w:hint="eastAsia"/>
          <w:b/>
          <w:sz w:val="28"/>
          <w:szCs w:val="28"/>
          <w:u w:val="thick"/>
        </w:rPr>
        <w:t xml:space="preserve">                                                                             </w:t>
      </w:r>
    </w:p>
    <w:p w:rsidR="008E7EC3" w:rsidRPr="0089118F" w:rsidRDefault="00680152" w:rsidP="004C32C2">
      <w:pPr>
        <w:spacing w:beforeLines="50" w:line="276" w:lineRule="auto"/>
        <w:rPr>
          <w:rFonts w:asciiTheme="minorEastAsia" w:eastAsiaTheme="minorEastAsia" w:hAnsiTheme="minorEastAsia"/>
          <w:b/>
          <w:sz w:val="24"/>
        </w:rPr>
      </w:pPr>
      <w:r w:rsidRPr="0089118F">
        <w:rPr>
          <w:rFonts w:asciiTheme="minorEastAsia" w:eastAsiaTheme="minorEastAsia" w:hAnsiTheme="minorEastAsia" w:hint="eastAsia"/>
          <w:b/>
          <w:sz w:val="24"/>
        </w:rPr>
        <w:t>2012.11</w:t>
      </w:r>
      <w:r w:rsidR="008E7EC3" w:rsidRPr="0089118F">
        <w:rPr>
          <w:rFonts w:asciiTheme="minorEastAsia" w:eastAsiaTheme="minorEastAsia" w:hAnsiTheme="minorEastAsia" w:hint="eastAsia"/>
          <w:b/>
          <w:sz w:val="24"/>
        </w:rPr>
        <w:t>-2013.</w:t>
      </w:r>
      <w:r w:rsidRPr="0089118F">
        <w:rPr>
          <w:rFonts w:asciiTheme="minorEastAsia" w:eastAsiaTheme="minorEastAsia" w:hAnsiTheme="minorEastAsia" w:hint="eastAsia"/>
          <w:b/>
          <w:sz w:val="24"/>
        </w:rPr>
        <w:t>2</w:t>
      </w:r>
    </w:p>
    <w:p w:rsidR="00680152" w:rsidRPr="0089118F" w:rsidRDefault="00680152" w:rsidP="004C32C2">
      <w:pPr>
        <w:spacing w:beforeLines="50" w:line="276" w:lineRule="auto"/>
        <w:rPr>
          <w:rFonts w:asciiTheme="minorEastAsia" w:eastAsiaTheme="minorEastAsia" w:hAnsiTheme="minorEastAsia"/>
          <w:b/>
          <w:sz w:val="24"/>
        </w:rPr>
      </w:pPr>
      <w:r w:rsidRPr="0089118F">
        <w:rPr>
          <w:rFonts w:asciiTheme="minorEastAsia" w:eastAsiaTheme="minorEastAsia" w:hAnsiTheme="minorEastAsia" w:hint="eastAsia"/>
          <w:b/>
          <w:sz w:val="24"/>
        </w:rPr>
        <w:t>吉林日报社财贸部</w:t>
      </w:r>
    </w:p>
    <w:p w:rsidR="00680152" w:rsidRDefault="00680152" w:rsidP="004C32C2">
      <w:pPr>
        <w:spacing w:beforeLines="50" w:line="276" w:lineRule="auto"/>
        <w:rPr>
          <w:rFonts w:asciiTheme="minorEastAsia" w:eastAsiaTheme="minorEastAsia" w:hAnsiTheme="minorEastAsia"/>
          <w:sz w:val="24"/>
        </w:rPr>
      </w:pPr>
      <w:r w:rsidRPr="00680152">
        <w:rPr>
          <w:rFonts w:asciiTheme="minorEastAsia" w:eastAsiaTheme="minorEastAsia" w:hAnsiTheme="minorEastAsia" w:hint="eastAsia"/>
          <w:sz w:val="24"/>
        </w:rPr>
        <w:t>主要工作：在指导教师的指导下，学习新闻采访，新闻撰稿，稿件审核与修改等一系列</w:t>
      </w:r>
      <w:r w:rsidRPr="00680152">
        <w:rPr>
          <w:rFonts w:asciiTheme="minorEastAsia" w:eastAsiaTheme="minorEastAsia" w:hAnsiTheme="minorEastAsia" w:hint="eastAsia"/>
          <w:sz w:val="24"/>
        </w:rPr>
        <w:lastRenderedPageBreak/>
        <w:t>新闻出版流程。并以实习记者身份多次参加市级会议，记录会议内容，撰写新闻稿件并发表。</w:t>
      </w:r>
    </w:p>
    <w:p w:rsidR="00680152" w:rsidRPr="0089118F" w:rsidRDefault="00680152" w:rsidP="004C32C2">
      <w:pPr>
        <w:spacing w:beforeLines="50" w:line="276" w:lineRule="auto"/>
        <w:rPr>
          <w:rFonts w:asciiTheme="minorEastAsia" w:eastAsiaTheme="minorEastAsia" w:hAnsiTheme="minorEastAsia"/>
          <w:b/>
          <w:sz w:val="24"/>
        </w:rPr>
      </w:pPr>
      <w:r w:rsidRPr="0089118F">
        <w:rPr>
          <w:rFonts w:asciiTheme="minorEastAsia" w:eastAsiaTheme="minorEastAsia" w:hAnsiTheme="minorEastAsia" w:hint="eastAsia"/>
          <w:b/>
          <w:sz w:val="24"/>
        </w:rPr>
        <w:t>2014.3-2014.7</w:t>
      </w:r>
    </w:p>
    <w:p w:rsidR="00D9404B" w:rsidRPr="0089118F" w:rsidRDefault="00BC3B66" w:rsidP="004C32C2">
      <w:pPr>
        <w:spacing w:beforeLines="50" w:line="276" w:lineRule="auto"/>
        <w:rPr>
          <w:rFonts w:asciiTheme="minorEastAsia" w:eastAsiaTheme="minorEastAsia" w:hAnsiTheme="minorEastAsia"/>
          <w:b/>
          <w:sz w:val="24"/>
        </w:rPr>
      </w:pPr>
      <w:r>
        <w:rPr>
          <w:rFonts w:asciiTheme="minorEastAsia" w:eastAsiaTheme="minorEastAsia" w:hAnsiTheme="minorEastAsia" w:hint="eastAsia"/>
          <w:b/>
          <w:sz w:val="24"/>
        </w:rPr>
        <w:t>鼎新映像</w:t>
      </w:r>
      <w:r w:rsidR="00680152" w:rsidRPr="0089118F">
        <w:rPr>
          <w:rFonts w:asciiTheme="minorEastAsia" w:eastAsiaTheme="minorEastAsia" w:hAnsiTheme="minorEastAsia" w:hint="eastAsia"/>
          <w:b/>
          <w:sz w:val="24"/>
        </w:rPr>
        <w:t>传媒公司</w:t>
      </w:r>
    </w:p>
    <w:p w:rsidR="00680152" w:rsidRDefault="00680152" w:rsidP="004C32C2">
      <w:pPr>
        <w:spacing w:beforeLines="50" w:line="276" w:lineRule="auto"/>
        <w:rPr>
          <w:rFonts w:asciiTheme="minorEastAsia" w:eastAsiaTheme="minorEastAsia" w:hAnsiTheme="minorEastAsia"/>
          <w:sz w:val="24"/>
        </w:rPr>
      </w:pPr>
      <w:r>
        <w:rPr>
          <w:rFonts w:asciiTheme="minorEastAsia" w:eastAsiaTheme="minorEastAsia" w:hAnsiTheme="minorEastAsia" w:hint="eastAsia"/>
          <w:sz w:val="24"/>
        </w:rPr>
        <w:t>主要工作：学习摄影技巧，MV、微电影脚本编写，MV</w:t>
      </w:r>
      <w:r w:rsidR="00D9404B">
        <w:rPr>
          <w:rFonts w:asciiTheme="minorEastAsia" w:eastAsiaTheme="minorEastAsia" w:hAnsiTheme="minorEastAsia" w:hint="eastAsia"/>
          <w:sz w:val="24"/>
        </w:rPr>
        <w:t>、微电影拍摄，视频后期剪辑。</w:t>
      </w:r>
      <w:r>
        <w:rPr>
          <w:rFonts w:asciiTheme="minorEastAsia" w:eastAsiaTheme="minorEastAsia" w:hAnsiTheme="minorEastAsia" w:hint="eastAsia"/>
          <w:sz w:val="24"/>
        </w:rPr>
        <w:t>并自编自导两部</w:t>
      </w:r>
      <w:r w:rsidR="00D9404B">
        <w:rPr>
          <w:rFonts w:asciiTheme="minorEastAsia" w:eastAsiaTheme="minorEastAsia" w:hAnsiTheme="minorEastAsia" w:hint="eastAsia"/>
          <w:sz w:val="24"/>
        </w:rPr>
        <w:t>微电影。</w:t>
      </w:r>
    </w:p>
    <w:p w:rsidR="00D9404B" w:rsidRDefault="00D9404B" w:rsidP="004C32C2">
      <w:pPr>
        <w:spacing w:beforeLines="50" w:line="276" w:lineRule="auto"/>
        <w:rPr>
          <w:rFonts w:asciiTheme="minorEastAsia" w:eastAsiaTheme="minorEastAsia" w:hAnsiTheme="minorEastAsia"/>
          <w:sz w:val="24"/>
        </w:rPr>
      </w:pPr>
      <w:r>
        <w:rPr>
          <w:rFonts w:asciiTheme="minorEastAsia" w:eastAsiaTheme="minorEastAsia" w:hAnsiTheme="minorEastAsia" w:hint="eastAsia"/>
          <w:sz w:val="24"/>
        </w:rPr>
        <w:t>成果：</w:t>
      </w:r>
    </w:p>
    <w:p w:rsidR="00D9404B" w:rsidRDefault="00D9404B" w:rsidP="004C32C2">
      <w:pPr>
        <w:spacing w:beforeLines="50" w:line="276" w:lineRule="auto"/>
        <w:rPr>
          <w:rFonts w:asciiTheme="minorEastAsia" w:eastAsiaTheme="minorEastAsia" w:hAnsiTheme="minorEastAsia"/>
          <w:sz w:val="24"/>
        </w:rPr>
      </w:pPr>
      <w:r>
        <w:rPr>
          <w:rFonts w:asciiTheme="minorEastAsia" w:eastAsiaTheme="minorEastAsia" w:hAnsiTheme="minorEastAsia" w:hint="eastAsia"/>
          <w:sz w:val="24"/>
        </w:rPr>
        <w:t>微电影 《seven》 编剧导演摄影   优酷网</w:t>
      </w:r>
    </w:p>
    <w:p w:rsidR="00D9404B" w:rsidRDefault="00D9404B" w:rsidP="004C32C2">
      <w:pPr>
        <w:spacing w:beforeLines="50" w:line="276" w:lineRule="auto"/>
        <w:rPr>
          <w:rFonts w:asciiTheme="minorEastAsia" w:eastAsiaTheme="minorEastAsia" w:hAnsiTheme="minorEastAsia"/>
          <w:sz w:val="24"/>
        </w:rPr>
      </w:pPr>
      <w:r>
        <w:rPr>
          <w:rFonts w:asciiTheme="minorEastAsia" w:eastAsiaTheme="minorEastAsia" w:hAnsiTheme="minorEastAsia" w:hint="eastAsia"/>
          <w:sz w:val="24"/>
        </w:rPr>
        <w:t>微电影 《梦中人》编剧导演摄影   优酷网</w:t>
      </w:r>
    </w:p>
    <w:p w:rsidR="00BC3B66" w:rsidRPr="00D9404B" w:rsidRDefault="00BC3B66" w:rsidP="004C32C2">
      <w:pPr>
        <w:spacing w:beforeLines="50" w:line="276" w:lineRule="auto"/>
        <w:rPr>
          <w:rFonts w:asciiTheme="minorEastAsia" w:eastAsiaTheme="minorEastAsia" w:hAnsiTheme="minorEastAsia"/>
          <w:sz w:val="24"/>
        </w:rPr>
      </w:pPr>
      <w:r>
        <w:rPr>
          <w:rFonts w:asciiTheme="minorEastAsia" w:eastAsiaTheme="minorEastAsia" w:hAnsiTheme="minorEastAsia" w:hint="eastAsia"/>
          <w:sz w:val="24"/>
        </w:rPr>
        <w:t xml:space="preserve">微电影 《香烟》  编剧导演主演摄影 </w:t>
      </w:r>
    </w:p>
    <w:p w:rsidR="00194469" w:rsidRPr="00D9404B" w:rsidRDefault="00D9404B" w:rsidP="004C32C2">
      <w:pPr>
        <w:spacing w:beforeLines="50" w:line="276" w:lineRule="auto"/>
        <w:rPr>
          <w:rFonts w:ascii="楷体_GB2312" w:eastAsia="楷体_GB2312"/>
          <w:b/>
          <w:sz w:val="28"/>
          <w:szCs w:val="28"/>
          <w:u w:val="thick"/>
        </w:rPr>
      </w:pPr>
      <w:r>
        <w:rPr>
          <w:rFonts w:ascii="楷体_GB2312" w:eastAsia="楷体_GB2312" w:hint="eastAsia"/>
          <w:b/>
          <w:sz w:val="28"/>
          <w:szCs w:val="28"/>
          <w:u w:val="thick"/>
        </w:rPr>
        <w:t>专</w:t>
      </w:r>
      <w:r w:rsidR="00194469" w:rsidRPr="00002C09">
        <w:rPr>
          <w:rFonts w:ascii="楷体_GB2312" w:eastAsia="楷体_GB2312" w:hint="eastAsia"/>
          <w:b/>
          <w:sz w:val="28"/>
          <w:szCs w:val="28"/>
          <w:u w:val="thick"/>
        </w:rPr>
        <w:t>业技能</w:t>
      </w:r>
      <w:r>
        <w:rPr>
          <w:rFonts w:ascii="楷体_GB2312" w:eastAsia="楷体_GB2312" w:hint="eastAsia"/>
          <w:b/>
          <w:sz w:val="28"/>
          <w:szCs w:val="28"/>
          <w:u w:val="thick"/>
        </w:rPr>
        <w:t>与特长</w:t>
      </w:r>
      <w:r w:rsidR="00194469" w:rsidRPr="00002C09">
        <w:rPr>
          <w:rFonts w:ascii="楷体_GB2312" w:eastAsia="楷体_GB2312" w:hint="eastAsia"/>
          <w:b/>
          <w:sz w:val="28"/>
          <w:szCs w:val="28"/>
          <w:u w:val="thick"/>
        </w:rPr>
        <w:t xml:space="preserve">                                                                              </w:t>
      </w:r>
    </w:p>
    <w:p w:rsidR="00D9404B" w:rsidRPr="00D9404B" w:rsidRDefault="00BC3B66" w:rsidP="00B0476C">
      <w:pPr>
        <w:spacing w:line="276" w:lineRule="auto"/>
        <w:rPr>
          <w:rFonts w:asciiTheme="minorEastAsia" w:eastAsiaTheme="minorEastAsia" w:hAnsiTheme="minorEastAsia"/>
          <w:sz w:val="24"/>
        </w:rPr>
      </w:pPr>
      <w:r>
        <w:rPr>
          <w:rFonts w:asciiTheme="minorEastAsia" w:eastAsiaTheme="minorEastAsia" w:hAnsiTheme="minorEastAsia" w:hint="eastAsia"/>
          <w:sz w:val="24"/>
        </w:rPr>
        <w:t>作为第二语种，熟练掌握了英语的听说读写能力,通过国家英语四级考试。</w:t>
      </w:r>
    </w:p>
    <w:p w:rsidR="00D9404B" w:rsidRPr="00D9404B" w:rsidRDefault="00D9404B" w:rsidP="00B0476C">
      <w:pPr>
        <w:spacing w:line="276" w:lineRule="auto"/>
        <w:rPr>
          <w:rFonts w:asciiTheme="minorEastAsia" w:eastAsiaTheme="minorEastAsia" w:hAnsiTheme="minorEastAsia"/>
          <w:sz w:val="24"/>
        </w:rPr>
      </w:pPr>
      <w:r w:rsidRPr="00D9404B">
        <w:rPr>
          <w:rFonts w:asciiTheme="minorEastAsia" w:eastAsiaTheme="minorEastAsia" w:hAnsiTheme="minorEastAsia" w:hint="eastAsia"/>
          <w:sz w:val="24"/>
        </w:rPr>
        <w:t>熟练掌握photoshop等图片编辑软件。</w:t>
      </w:r>
    </w:p>
    <w:p w:rsidR="00D9404B" w:rsidRPr="00D9404B" w:rsidRDefault="00D9404B" w:rsidP="00B0476C">
      <w:pPr>
        <w:spacing w:line="276" w:lineRule="auto"/>
        <w:rPr>
          <w:rFonts w:asciiTheme="minorEastAsia" w:eastAsiaTheme="minorEastAsia" w:hAnsiTheme="minorEastAsia"/>
          <w:sz w:val="24"/>
        </w:rPr>
      </w:pPr>
      <w:r w:rsidRPr="00D9404B">
        <w:rPr>
          <w:rFonts w:asciiTheme="minorEastAsia" w:eastAsiaTheme="minorEastAsia" w:hAnsiTheme="minorEastAsia" w:hint="eastAsia"/>
          <w:sz w:val="24"/>
        </w:rPr>
        <w:t>熟练掌握edius，ae等视频编辑软件。</w:t>
      </w:r>
    </w:p>
    <w:p w:rsidR="00D9404B" w:rsidRDefault="00D9404B" w:rsidP="00B0476C">
      <w:pPr>
        <w:spacing w:line="276" w:lineRule="auto"/>
        <w:rPr>
          <w:rFonts w:asciiTheme="minorEastAsia" w:eastAsiaTheme="minorEastAsia" w:hAnsiTheme="minorEastAsia"/>
          <w:sz w:val="24"/>
        </w:rPr>
      </w:pPr>
      <w:r w:rsidRPr="00D9404B">
        <w:rPr>
          <w:rFonts w:asciiTheme="minorEastAsia" w:eastAsiaTheme="minorEastAsia" w:hAnsiTheme="minorEastAsia" w:hint="eastAsia"/>
          <w:sz w:val="24"/>
        </w:rPr>
        <w:t>熟练掌握word、power point、excel等常用办公软件。</w:t>
      </w:r>
    </w:p>
    <w:p w:rsidR="00E064A5" w:rsidRPr="00E064A5" w:rsidRDefault="00E064A5" w:rsidP="00B0476C">
      <w:pPr>
        <w:spacing w:line="276" w:lineRule="auto"/>
        <w:rPr>
          <w:rFonts w:asciiTheme="minorEastAsia" w:eastAsiaTheme="minorEastAsia" w:hAnsiTheme="minorEastAsia"/>
          <w:sz w:val="24"/>
        </w:rPr>
      </w:pPr>
      <w:r>
        <w:rPr>
          <w:rFonts w:asciiTheme="minorEastAsia" w:eastAsiaTheme="minorEastAsia" w:hAnsiTheme="minorEastAsia" w:hint="eastAsia"/>
          <w:sz w:val="24"/>
        </w:rPr>
        <w:t>熟练掌握摄影技巧，吉林省摄影家协会会员。</w:t>
      </w:r>
    </w:p>
    <w:p w:rsidR="00194469" w:rsidRPr="00002C09" w:rsidRDefault="00194469" w:rsidP="00B0476C">
      <w:pPr>
        <w:spacing w:line="276" w:lineRule="auto"/>
        <w:rPr>
          <w:rFonts w:ascii="楷体_GB2312" w:eastAsia="楷体_GB2312"/>
          <w:b/>
          <w:sz w:val="28"/>
          <w:szCs w:val="28"/>
          <w:u w:val="thick"/>
        </w:rPr>
      </w:pPr>
      <w:r w:rsidRPr="00002C09">
        <w:rPr>
          <w:rFonts w:ascii="楷体_GB2312" w:eastAsia="楷体_GB2312" w:hint="eastAsia"/>
          <w:b/>
          <w:sz w:val="28"/>
          <w:szCs w:val="28"/>
          <w:u w:val="thick"/>
        </w:rPr>
        <w:t xml:space="preserve">自我评价                                                                             </w:t>
      </w:r>
    </w:p>
    <w:p w:rsidR="00194469" w:rsidRDefault="00D9404B" w:rsidP="00AB0A92">
      <w:pPr>
        <w:spacing w:line="300" w:lineRule="auto"/>
        <w:ind w:firstLineChars="200" w:firstLine="480"/>
        <w:rPr>
          <w:rFonts w:asciiTheme="minorEastAsia" w:eastAsiaTheme="minorEastAsia" w:hAnsiTheme="minorEastAsia"/>
          <w:sz w:val="24"/>
        </w:rPr>
      </w:pPr>
      <w:r w:rsidRPr="00AB0A92">
        <w:rPr>
          <w:rFonts w:asciiTheme="minorEastAsia" w:eastAsiaTheme="minorEastAsia" w:hAnsiTheme="minorEastAsia" w:hint="eastAsia"/>
          <w:sz w:val="24"/>
        </w:rPr>
        <w:t>本人为985院校吉林大学硕士学历应届毕业生，在学习期间，掌握了广播电视艺术学的基本理论、基本知识，具有处理新媒体等方面的基本能力；我乐于学习，敢于创新，不断追求进步，利用课余时间研究摄影，拍摄多部微电影，具有良好的抗压能力、沟通能力和团队精神，责任心强，语言文字表达能力较好。此外，我在大学本科期间担任校动漫社团骨干，高中期间担任班级组织委员，有较强的组织能力和领导能力，实际动手能力和团体协作精神，头脑灵活，踏实肯干。我爱好广泛，尤其擅长文体活动，</w:t>
      </w:r>
      <w:r w:rsidRPr="00AB0A92">
        <w:rPr>
          <w:rFonts w:asciiTheme="minorEastAsia" w:eastAsiaTheme="minorEastAsia" w:hAnsiTheme="minorEastAsia" w:cs="微软雅黑" w:hint="eastAsia"/>
          <w:sz w:val="24"/>
          <w:shd w:val="clear" w:color="auto" w:fill="FFFFFF"/>
        </w:rPr>
        <w:t>性格热情开朗待人友好，为人诚恳，工作认真刻苦，勤劳，拥有较强的适应能力</w:t>
      </w:r>
      <w:r w:rsidRPr="00AB0A92">
        <w:rPr>
          <w:rFonts w:asciiTheme="minorEastAsia" w:eastAsiaTheme="minorEastAsia" w:hAnsiTheme="minorEastAsia" w:hint="eastAsia"/>
          <w:sz w:val="24"/>
        </w:rPr>
        <w:t>。即将走出校园的我敢于接受未来的挑战，学习更多，并且将对岗位尽职尽责，对同事团结友善，对问题积极解决，迎接人生新的高峰！</w:t>
      </w:r>
    </w:p>
    <w:p w:rsidR="00EB25F3" w:rsidRDefault="00EB25F3" w:rsidP="00AB0A92">
      <w:pPr>
        <w:spacing w:line="300" w:lineRule="auto"/>
        <w:ind w:firstLineChars="200" w:firstLine="480"/>
        <w:rPr>
          <w:rFonts w:asciiTheme="minorEastAsia" w:eastAsiaTheme="minorEastAsia" w:hAnsiTheme="minorEastAsia"/>
          <w:sz w:val="24"/>
        </w:rPr>
      </w:pPr>
    </w:p>
    <w:p w:rsidR="00EB25F3" w:rsidRDefault="00EB25F3" w:rsidP="00AB0A92">
      <w:pPr>
        <w:spacing w:line="300" w:lineRule="auto"/>
        <w:ind w:firstLineChars="200" w:firstLine="480"/>
        <w:rPr>
          <w:rFonts w:asciiTheme="minorEastAsia" w:eastAsiaTheme="minorEastAsia" w:hAnsiTheme="minorEastAsia"/>
          <w:sz w:val="24"/>
        </w:rPr>
      </w:pPr>
    </w:p>
    <w:p w:rsidR="00EB25F3" w:rsidRDefault="00EB25F3" w:rsidP="00AB0A92">
      <w:pPr>
        <w:spacing w:line="300" w:lineRule="auto"/>
        <w:ind w:firstLineChars="200" w:firstLine="480"/>
        <w:rPr>
          <w:rFonts w:asciiTheme="minorEastAsia" w:eastAsiaTheme="minorEastAsia" w:hAnsiTheme="minorEastAsia"/>
          <w:sz w:val="24"/>
        </w:rPr>
      </w:pPr>
    </w:p>
    <w:p w:rsidR="00EB25F3" w:rsidRDefault="00EB25F3" w:rsidP="00AB0A92">
      <w:pPr>
        <w:spacing w:line="300" w:lineRule="auto"/>
        <w:ind w:firstLineChars="200" w:firstLine="480"/>
        <w:rPr>
          <w:rFonts w:asciiTheme="minorEastAsia" w:eastAsiaTheme="minorEastAsia" w:hAnsiTheme="minorEastAsia"/>
          <w:sz w:val="24"/>
        </w:rPr>
      </w:pPr>
    </w:p>
    <w:p w:rsidR="0089118F" w:rsidRDefault="0089118F" w:rsidP="00AB0A92">
      <w:pPr>
        <w:spacing w:line="300" w:lineRule="auto"/>
        <w:ind w:firstLineChars="200" w:firstLine="480"/>
        <w:rPr>
          <w:rFonts w:asciiTheme="minorEastAsia" w:eastAsiaTheme="minorEastAsia" w:hAnsiTheme="minorEastAsia"/>
          <w:sz w:val="24"/>
        </w:rPr>
      </w:pPr>
    </w:p>
    <w:p w:rsidR="0089118F" w:rsidRDefault="0089118F" w:rsidP="00AB0A92">
      <w:pPr>
        <w:spacing w:line="300" w:lineRule="auto"/>
        <w:ind w:firstLineChars="200" w:firstLine="480"/>
        <w:rPr>
          <w:rFonts w:asciiTheme="minorEastAsia" w:eastAsiaTheme="minorEastAsia" w:hAnsiTheme="minorEastAsia"/>
          <w:sz w:val="24"/>
        </w:rPr>
      </w:pPr>
    </w:p>
    <w:p w:rsidR="0089118F" w:rsidRDefault="0089118F" w:rsidP="00AB0A92">
      <w:pPr>
        <w:spacing w:line="300" w:lineRule="auto"/>
        <w:ind w:firstLineChars="200" w:firstLine="480"/>
        <w:rPr>
          <w:rFonts w:asciiTheme="minorEastAsia" w:eastAsiaTheme="minorEastAsia" w:hAnsiTheme="minorEastAsia"/>
          <w:sz w:val="24"/>
        </w:rPr>
      </w:pPr>
    </w:p>
    <w:p w:rsidR="0089118F" w:rsidRDefault="0089118F" w:rsidP="00AB0A92">
      <w:pPr>
        <w:spacing w:line="300" w:lineRule="auto"/>
        <w:ind w:firstLineChars="200" w:firstLine="480"/>
        <w:rPr>
          <w:rFonts w:asciiTheme="minorEastAsia" w:eastAsiaTheme="minorEastAsia" w:hAnsiTheme="minorEastAsia"/>
          <w:sz w:val="24"/>
        </w:rPr>
      </w:pPr>
    </w:p>
    <w:p w:rsidR="0089118F" w:rsidRPr="00C7523D" w:rsidRDefault="0089118F" w:rsidP="00AB0A92">
      <w:pPr>
        <w:spacing w:line="300" w:lineRule="auto"/>
        <w:ind w:firstLineChars="200" w:firstLine="480"/>
        <w:rPr>
          <w:rFonts w:asciiTheme="minorEastAsia" w:eastAsiaTheme="minorEastAsia" w:hAnsiTheme="minorEastAsia"/>
          <w:sz w:val="24"/>
        </w:rPr>
      </w:pPr>
    </w:p>
    <w:sectPr w:rsidR="0089118F" w:rsidRPr="00C7523D" w:rsidSect="00930309">
      <w:headerReference w:type="default" r:id="rId8"/>
      <w:pgSz w:w="11906" w:h="16838"/>
      <w:pgMar w:top="850" w:right="1418" w:bottom="850"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DD1" w:rsidRDefault="00B52DD1">
      <w:r>
        <w:separator/>
      </w:r>
    </w:p>
  </w:endnote>
  <w:endnote w:type="continuationSeparator" w:id="1">
    <w:p w:rsidR="00B52DD1" w:rsidRDefault="00B52D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DD1" w:rsidRDefault="00B52DD1">
      <w:r>
        <w:separator/>
      </w:r>
    </w:p>
  </w:footnote>
  <w:footnote w:type="continuationSeparator" w:id="1">
    <w:p w:rsidR="00B52DD1" w:rsidRDefault="00B52D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14D" w:rsidRDefault="003C114D">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D"/>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nsid w:val="00000013"/>
    <w:multiLevelType w:val="multilevel"/>
    <w:tmpl w:val="00000013"/>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2C09"/>
    <w:rsid w:val="000101C0"/>
    <w:rsid w:val="00021113"/>
    <w:rsid w:val="00025102"/>
    <w:rsid w:val="000B7BCD"/>
    <w:rsid w:val="000C24AE"/>
    <w:rsid w:val="000D47F7"/>
    <w:rsid w:val="001269C9"/>
    <w:rsid w:val="00141429"/>
    <w:rsid w:val="0015687E"/>
    <w:rsid w:val="00172A27"/>
    <w:rsid w:val="0017345B"/>
    <w:rsid w:val="001821C3"/>
    <w:rsid w:val="00194469"/>
    <w:rsid w:val="00194F21"/>
    <w:rsid w:val="001E2D08"/>
    <w:rsid w:val="00200F3A"/>
    <w:rsid w:val="00211395"/>
    <w:rsid w:val="00214687"/>
    <w:rsid w:val="0021729F"/>
    <w:rsid w:val="002848D9"/>
    <w:rsid w:val="002A6252"/>
    <w:rsid w:val="002B7EE5"/>
    <w:rsid w:val="002C41CD"/>
    <w:rsid w:val="002E6DFF"/>
    <w:rsid w:val="00300A73"/>
    <w:rsid w:val="0032516B"/>
    <w:rsid w:val="00344603"/>
    <w:rsid w:val="003636E3"/>
    <w:rsid w:val="00384214"/>
    <w:rsid w:val="00393BB0"/>
    <w:rsid w:val="003C114D"/>
    <w:rsid w:val="003E056B"/>
    <w:rsid w:val="00472791"/>
    <w:rsid w:val="004924B3"/>
    <w:rsid w:val="004A70CA"/>
    <w:rsid w:val="004C2EC3"/>
    <w:rsid w:val="004C32C2"/>
    <w:rsid w:val="004E55E4"/>
    <w:rsid w:val="004F08B3"/>
    <w:rsid w:val="00587D29"/>
    <w:rsid w:val="005B279D"/>
    <w:rsid w:val="00601588"/>
    <w:rsid w:val="00606885"/>
    <w:rsid w:val="0062779E"/>
    <w:rsid w:val="006363FE"/>
    <w:rsid w:val="00655D98"/>
    <w:rsid w:val="00680152"/>
    <w:rsid w:val="0069193B"/>
    <w:rsid w:val="00716E04"/>
    <w:rsid w:val="0073406D"/>
    <w:rsid w:val="007814FD"/>
    <w:rsid w:val="00781FE3"/>
    <w:rsid w:val="007912F1"/>
    <w:rsid w:val="0079685B"/>
    <w:rsid w:val="007C3927"/>
    <w:rsid w:val="007C43F8"/>
    <w:rsid w:val="00815340"/>
    <w:rsid w:val="00840340"/>
    <w:rsid w:val="008758FE"/>
    <w:rsid w:val="0089118F"/>
    <w:rsid w:val="008B1092"/>
    <w:rsid w:val="008B46E4"/>
    <w:rsid w:val="008E7EC3"/>
    <w:rsid w:val="008F1655"/>
    <w:rsid w:val="00930309"/>
    <w:rsid w:val="009366F6"/>
    <w:rsid w:val="00960D81"/>
    <w:rsid w:val="009A0D2F"/>
    <w:rsid w:val="009C56B2"/>
    <w:rsid w:val="009D2C14"/>
    <w:rsid w:val="009E561C"/>
    <w:rsid w:val="00A05AAE"/>
    <w:rsid w:val="00A07501"/>
    <w:rsid w:val="00A22BD4"/>
    <w:rsid w:val="00A35F3A"/>
    <w:rsid w:val="00A55927"/>
    <w:rsid w:val="00A83A2D"/>
    <w:rsid w:val="00AB0A92"/>
    <w:rsid w:val="00AE2E33"/>
    <w:rsid w:val="00B0476C"/>
    <w:rsid w:val="00B35F14"/>
    <w:rsid w:val="00B517D5"/>
    <w:rsid w:val="00B52DD1"/>
    <w:rsid w:val="00B6295E"/>
    <w:rsid w:val="00BC01FF"/>
    <w:rsid w:val="00BC3B66"/>
    <w:rsid w:val="00C03283"/>
    <w:rsid w:val="00C1230C"/>
    <w:rsid w:val="00C132AC"/>
    <w:rsid w:val="00C30969"/>
    <w:rsid w:val="00C7523D"/>
    <w:rsid w:val="00CF2988"/>
    <w:rsid w:val="00CF7D3E"/>
    <w:rsid w:val="00D30FF0"/>
    <w:rsid w:val="00D3446C"/>
    <w:rsid w:val="00D9404B"/>
    <w:rsid w:val="00E064A5"/>
    <w:rsid w:val="00E55FF0"/>
    <w:rsid w:val="00EA006A"/>
    <w:rsid w:val="00EB25F3"/>
    <w:rsid w:val="00EB46E9"/>
    <w:rsid w:val="00EB79A6"/>
    <w:rsid w:val="00EE0E58"/>
    <w:rsid w:val="00EE5C38"/>
    <w:rsid w:val="00EF0206"/>
    <w:rsid w:val="00F1075D"/>
    <w:rsid w:val="00F23300"/>
    <w:rsid w:val="00F52224"/>
    <w:rsid w:val="00F75C09"/>
    <w:rsid w:val="00FB7242"/>
    <w:rsid w:val="00FE56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030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30309"/>
    <w:rPr>
      <w:color w:val="0000FF"/>
      <w:u w:val="single"/>
    </w:rPr>
  </w:style>
  <w:style w:type="paragraph" w:styleId="a4">
    <w:name w:val="header"/>
    <w:basedOn w:val="a"/>
    <w:rsid w:val="00930309"/>
    <w:pPr>
      <w:pBdr>
        <w:bottom w:val="single" w:sz="6" w:space="1" w:color="auto"/>
      </w:pBdr>
      <w:tabs>
        <w:tab w:val="center" w:pos="4153"/>
        <w:tab w:val="right" w:pos="8306"/>
      </w:tabs>
      <w:snapToGrid w:val="0"/>
      <w:jc w:val="center"/>
    </w:pPr>
    <w:rPr>
      <w:sz w:val="18"/>
      <w:szCs w:val="18"/>
    </w:rPr>
  </w:style>
  <w:style w:type="paragraph" w:styleId="a5">
    <w:name w:val="footer"/>
    <w:basedOn w:val="a"/>
    <w:rsid w:val="00930309"/>
    <w:pPr>
      <w:tabs>
        <w:tab w:val="center" w:pos="4153"/>
        <w:tab w:val="right" w:pos="8306"/>
      </w:tabs>
      <w:snapToGrid w:val="0"/>
      <w:jc w:val="left"/>
    </w:pPr>
    <w:rPr>
      <w:sz w:val="18"/>
      <w:szCs w:val="18"/>
    </w:rPr>
  </w:style>
  <w:style w:type="paragraph" w:styleId="a6">
    <w:name w:val="Balloon Text"/>
    <w:basedOn w:val="a"/>
    <w:link w:val="Char"/>
    <w:rsid w:val="00AE2E33"/>
    <w:rPr>
      <w:sz w:val="18"/>
      <w:szCs w:val="18"/>
    </w:rPr>
  </w:style>
  <w:style w:type="character" w:customStyle="1" w:styleId="Char">
    <w:name w:val="批注框文本 Char"/>
    <w:basedOn w:val="a0"/>
    <w:link w:val="a6"/>
    <w:rsid w:val="00AE2E33"/>
    <w:rPr>
      <w:kern w:val="2"/>
      <w:sz w:val="18"/>
      <w:szCs w:val="18"/>
    </w:rPr>
  </w:style>
  <w:style w:type="table" w:styleId="a7">
    <w:name w:val="Table Grid"/>
    <w:basedOn w:val="a1"/>
    <w:rsid w:val="000101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030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30309"/>
    <w:rPr>
      <w:color w:val="0000FF"/>
      <w:u w:val="single"/>
    </w:rPr>
  </w:style>
  <w:style w:type="paragraph" w:styleId="a4">
    <w:name w:val="header"/>
    <w:basedOn w:val="a"/>
    <w:rsid w:val="00930309"/>
    <w:pPr>
      <w:pBdr>
        <w:bottom w:val="single" w:sz="6" w:space="1" w:color="auto"/>
      </w:pBdr>
      <w:tabs>
        <w:tab w:val="center" w:pos="4153"/>
        <w:tab w:val="right" w:pos="8306"/>
      </w:tabs>
      <w:snapToGrid w:val="0"/>
      <w:jc w:val="center"/>
    </w:pPr>
    <w:rPr>
      <w:sz w:val="18"/>
      <w:szCs w:val="18"/>
    </w:rPr>
  </w:style>
  <w:style w:type="paragraph" w:styleId="a5">
    <w:name w:val="footer"/>
    <w:basedOn w:val="a"/>
    <w:rsid w:val="00930309"/>
    <w:pPr>
      <w:tabs>
        <w:tab w:val="center" w:pos="4153"/>
        <w:tab w:val="right" w:pos="8306"/>
      </w:tabs>
      <w:snapToGrid w:val="0"/>
      <w:jc w:val="left"/>
    </w:pPr>
    <w:rPr>
      <w:sz w:val="18"/>
      <w:szCs w:val="18"/>
    </w:rPr>
  </w:style>
  <w:style w:type="paragraph" w:styleId="a6">
    <w:name w:val="Balloon Text"/>
    <w:basedOn w:val="a"/>
    <w:link w:val="Char"/>
    <w:rsid w:val="00AE2E33"/>
    <w:rPr>
      <w:sz w:val="18"/>
      <w:szCs w:val="18"/>
    </w:rPr>
  </w:style>
  <w:style w:type="character" w:customStyle="1" w:styleId="Char">
    <w:name w:val="批注框文本 Char"/>
    <w:basedOn w:val="a0"/>
    <w:link w:val="a6"/>
    <w:rsid w:val="00AE2E33"/>
    <w:rPr>
      <w:kern w:val="2"/>
      <w:sz w:val="18"/>
      <w:szCs w:val="18"/>
    </w:rPr>
  </w:style>
  <w:style w:type="table" w:styleId="a7">
    <w:name w:val="Table Grid"/>
    <w:basedOn w:val="a1"/>
    <w:rsid w:val="000101C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6830265">
      <w:bodyDiv w:val="1"/>
      <w:marLeft w:val="0"/>
      <w:marRight w:val="0"/>
      <w:marTop w:val="0"/>
      <w:marBottom w:val="0"/>
      <w:divBdr>
        <w:top w:val="none" w:sz="0" w:space="0" w:color="auto"/>
        <w:left w:val="none" w:sz="0" w:space="0" w:color="auto"/>
        <w:bottom w:val="none" w:sz="0" w:space="0" w:color="auto"/>
        <w:right w:val="none" w:sz="0" w:space="0" w:color="auto"/>
      </w:divBdr>
      <w:divsChild>
        <w:div w:id="2138522511">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231</Words>
  <Characters>1321</Characters>
  <Application>Microsoft Office Word</Application>
  <DocSecurity>0</DocSecurity>
  <PresentationFormat/>
  <Lines>11</Lines>
  <Paragraphs>3</Paragraphs>
  <Slides>0</Slides>
  <Notes>0</Notes>
  <HiddenSlides>0</HiddenSlides>
  <MMClips>0</MMClips>
  <ScaleCrop>false</ScaleCrop>
  <Company>xiada</Company>
  <LinksUpToDate>false</LinksUpToDate>
  <CharactersWithSpaces>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dalan</dc:title>
  <dc:creator>dalan</dc:creator>
  <cp:lastModifiedBy>admin</cp:lastModifiedBy>
  <cp:revision>8</cp:revision>
  <dcterms:created xsi:type="dcterms:W3CDTF">2016-03-04T17:41:00Z</dcterms:created>
  <dcterms:modified xsi:type="dcterms:W3CDTF">2016-06-30T09:03:00Z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